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83" w:rsidRDefault="00FA0378">
      <w:pPr>
        <w:pStyle w:val="1"/>
        <w:spacing w:line="417" w:lineRule="auto"/>
        <w:ind w:left="2863" w:right="1175" w:hanging="632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泰山学院数学与统计学院 </w:t>
      </w:r>
      <w:r>
        <w:rPr>
          <w:rFonts w:ascii="Times New Roman" w:eastAsia="Times New Roman"/>
          <w:lang w:eastAsia="zh-CN"/>
        </w:rPr>
        <w:t>202</w:t>
      </w:r>
      <w:r w:rsidR="00B84DB7">
        <w:rPr>
          <w:rFonts w:ascii="Times New Roman" w:eastAsia="Times New Roman"/>
          <w:lang w:eastAsia="zh-CN"/>
        </w:rPr>
        <w:t>1</w:t>
      </w:r>
      <w:r>
        <w:rPr>
          <w:rFonts w:ascii="Times New Roman" w:eastAsia="Times New Roman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届毕业生毕业论文写作要求及时间安排</w:t>
      </w:r>
    </w:p>
    <w:p w:rsidR="00EA4383" w:rsidRDefault="00FA0378" w:rsidP="00F15368">
      <w:pPr>
        <w:spacing w:before="100" w:beforeAutospacing="1" w:after="100" w:afterAutospacing="1"/>
        <w:ind w:firstLineChars="176" w:firstLine="424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一、质量要求：</w:t>
      </w:r>
    </w:p>
    <w:p w:rsidR="00EA4383" w:rsidRDefault="00847B1D" w:rsidP="00F15368">
      <w:pPr>
        <w:pStyle w:val="a4"/>
        <w:tabs>
          <w:tab w:val="left" w:pos="1013"/>
        </w:tabs>
        <w:spacing w:before="100" w:beforeAutospacing="1" w:after="100" w:afterAutospacing="1"/>
        <w:ind w:left="0" w:firstLineChars="176" w:firstLine="422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1</w:t>
      </w:r>
      <w:r>
        <w:rPr>
          <w:sz w:val="24"/>
          <w:lang w:eastAsia="zh-CN"/>
        </w:rPr>
        <w:t>.</w:t>
      </w:r>
      <w:r w:rsidR="00B84DB7">
        <w:rPr>
          <w:rFonts w:hint="eastAsia"/>
          <w:sz w:val="24"/>
          <w:lang w:eastAsia="zh-CN"/>
        </w:rPr>
        <w:t>严禁</w:t>
      </w:r>
      <w:r w:rsidR="00FA0378">
        <w:rPr>
          <w:sz w:val="24"/>
          <w:lang w:eastAsia="zh-CN"/>
        </w:rPr>
        <w:t>抄袭，</w:t>
      </w:r>
      <w:r w:rsidR="008100F0">
        <w:rPr>
          <w:rFonts w:hint="eastAsia"/>
          <w:sz w:val="24"/>
          <w:lang w:eastAsia="zh-CN"/>
        </w:rPr>
        <w:t>论文需由本人自主完成，</w:t>
      </w:r>
      <w:r w:rsidR="00FA0378">
        <w:rPr>
          <w:sz w:val="24"/>
          <w:lang w:eastAsia="zh-CN"/>
        </w:rPr>
        <w:t>发现有</w:t>
      </w:r>
      <w:r w:rsidR="008100F0" w:rsidRPr="008100F0">
        <w:rPr>
          <w:rFonts w:hint="eastAsia"/>
          <w:sz w:val="24"/>
          <w:lang w:eastAsia="zh-CN"/>
        </w:rPr>
        <w:t>学术不端行为</w:t>
      </w:r>
      <w:r w:rsidR="008100F0">
        <w:rPr>
          <w:rFonts w:hint="eastAsia"/>
          <w:sz w:val="24"/>
          <w:lang w:eastAsia="zh-CN"/>
        </w:rPr>
        <w:t>的</w:t>
      </w:r>
      <w:r w:rsidR="00FA0378">
        <w:rPr>
          <w:sz w:val="24"/>
          <w:lang w:eastAsia="zh-CN"/>
        </w:rPr>
        <w:t>，</w:t>
      </w:r>
      <w:r w:rsidR="008100F0">
        <w:rPr>
          <w:rFonts w:hint="eastAsia"/>
          <w:sz w:val="24"/>
          <w:lang w:eastAsia="zh-CN"/>
        </w:rPr>
        <w:t>成绩</w:t>
      </w:r>
      <w:r w:rsidR="00FA0378">
        <w:rPr>
          <w:sz w:val="24"/>
          <w:lang w:eastAsia="zh-CN"/>
        </w:rPr>
        <w:t>作废</w:t>
      </w:r>
      <w:r w:rsidR="008100F0">
        <w:rPr>
          <w:rFonts w:hint="eastAsia"/>
          <w:sz w:val="24"/>
          <w:lang w:eastAsia="zh-CN"/>
        </w:rPr>
        <w:t>，并按相关规定处理</w:t>
      </w:r>
      <w:r w:rsidR="00FA0378">
        <w:rPr>
          <w:sz w:val="24"/>
          <w:lang w:eastAsia="zh-CN"/>
        </w:rPr>
        <w:t>。</w:t>
      </w:r>
    </w:p>
    <w:p w:rsidR="00B84DB7" w:rsidRPr="00B84DB7" w:rsidRDefault="00847B1D" w:rsidP="00F15368">
      <w:pPr>
        <w:pStyle w:val="a4"/>
        <w:tabs>
          <w:tab w:val="left" w:pos="1030"/>
        </w:tabs>
        <w:spacing w:before="100" w:beforeAutospacing="1" w:after="100" w:afterAutospacing="1"/>
        <w:ind w:left="0" w:right="232" w:firstLineChars="176" w:firstLine="407"/>
        <w:jc w:val="both"/>
        <w:rPr>
          <w:sz w:val="24"/>
        </w:rPr>
      </w:pPr>
      <w:r>
        <w:rPr>
          <w:rFonts w:hint="eastAsia"/>
          <w:spacing w:val="-9"/>
          <w:sz w:val="24"/>
          <w:lang w:eastAsia="zh-CN"/>
        </w:rPr>
        <w:t>2</w:t>
      </w:r>
      <w:r>
        <w:rPr>
          <w:spacing w:val="-9"/>
          <w:sz w:val="24"/>
          <w:lang w:eastAsia="zh-CN"/>
        </w:rPr>
        <w:t>.</w:t>
      </w:r>
      <w:r w:rsidR="00B84DB7">
        <w:rPr>
          <w:spacing w:val="-9"/>
          <w:sz w:val="24"/>
          <w:lang w:eastAsia="zh-CN"/>
        </w:rPr>
        <w:t>选题</w:t>
      </w:r>
      <w:r w:rsidR="00F15368">
        <w:rPr>
          <w:rFonts w:hint="eastAsia"/>
          <w:spacing w:val="-9"/>
          <w:sz w:val="24"/>
          <w:lang w:eastAsia="zh-CN"/>
        </w:rPr>
        <w:t>。</w:t>
      </w:r>
    </w:p>
    <w:p w:rsidR="00237DF8" w:rsidRDefault="00237DF8" w:rsidP="00F15368">
      <w:pPr>
        <w:pStyle w:val="a4"/>
        <w:numPr>
          <w:ilvl w:val="0"/>
          <w:numId w:val="4"/>
        </w:numPr>
        <w:tabs>
          <w:tab w:val="left" w:pos="1030"/>
        </w:tabs>
        <w:spacing w:before="100" w:beforeAutospacing="1" w:after="100" w:afterAutospacing="1"/>
        <w:ind w:left="0" w:right="232" w:firstLineChars="176" w:firstLine="407"/>
        <w:jc w:val="both"/>
        <w:rPr>
          <w:spacing w:val="-2"/>
          <w:sz w:val="24"/>
          <w:lang w:eastAsia="zh-CN"/>
        </w:rPr>
      </w:pPr>
      <w:r>
        <w:rPr>
          <w:rFonts w:hint="eastAsia"/>
          <w:spacing w:val="-9"/>
          <w:sz w:val="24"/>
          <w:lang w:eastAsia="zh-CN"/>
        </w:rPr>
        <w:t>自选：在本专业领域内，结合学习兴趣点</w:t>
      </w:r>
      <w:r w:rsidR="00FA0378">
        <w:rPr>
          <w:spacing w:val="-9"/>
          <w:sz w:val="24"/>
          <w:lang w:eastAsia="zh-CN"/>
        </w:rPr>
        <w:t>及研究专</w:t>
      </w:r>
      <w:r w:rsidR="00FA0378">
        <w:rPr>
          <w:spacing w:val="-2"/>
          <w:sz w:val="24"/>
          <w:lang w:eastAsia="zh-CN"/>
        </w:rPr>
        <w:t>长</w:t>
      </w:r>
      <w:r>
        <w:rPr>
          <w:rFonts w:hint="eastAsia"/>
          <w:spacing w:val="-2"/>
          <w:sz w:val="24"/>
          <w:lang w:eastAsia="zh-CN"/>
        </w:rPr>
        <w:t>，征得</w:t>
      </w:r>
      <w:r w:rsidR="00FA0378">
        <w:rPr>
          <w:spacing w:val="-2"/>
          <w:sz w:val="24"/>
          <w:lang w:eastAsia="zh-CN"/>
        </w:rPr>
        <w:t>指导</w:t>
      </w:r>
      <w:r>
        <w:rPr>
          <w:rFonts w:hint="eastAsia"/>
          <w:spacing w:val="-2"/>
          <w:sz w:val="24"/>
          <w:lang w:eastAsia="zh-CN"/>
        </w:rPr>
        <w:t>教师同意后</w:t>
      </w:r>
      <w:r w:rsidR="00FA0378">
        <w:rPr>
          <w:spacing w:val="-2"/>
          <w:sz w:val="24"/>
          <w:lang w:eastAsia="zh-CN"/>
        </w:rPr>
        <w:t>确定研究主题</w:t>
      </w:r>
      <w:r>
        <w:rPr>
          <w:rFonts w:hint="eastAsia"/>
          <w:spacing w:val="-2"/>
          <w:sz w:val="24"/>
          <w:lang w:eastAsia="zh-CN"/>
        </w:rPr>
        <w:t>；</w:t>
      </w:r>
    </w:p>
    <w:p w:rsidR="00237DF8" w:rsidRPr="00237DF8" w:rsidRDefault="00FA0378" w:rsidP="00F15368">
      <w:pPr>
        <w:pStyle w:val="a4"/>
        <w:numPr>
          <w:ilvl w:val="0"/>
          <w:numId w:val="4"/>
        </w:numPr>
        <w:tabs>
          <w:tab w:val="left" w:pos="1030"/>
        </w:tabs>
        <w:spacing w:before="100" w:beforeAutospacing="1" w:after="100" w:afterAutospacing="1"/>
        <w:ind w:left="0" w:right="232" w:firstLineChars="176" w:firstLine="419"/>
        <w:jc w:val="both"/>
        <w:rPr>
          <w:sz w:val="24"/>
          <w:lang w:eastAsia="zh-CN"/>
        </w:rPr>
      </w:pPr>
      <w:r>
        <w:rPr>
          <w:spacing w:val="-2"/>
          <w:sz w:val="24"/>
          <w:lang w:eastAsia="zh-CN"/>
        </w:rPr>
        <w:t>指导教师</w:t>
      </w:r>
      <w:r w:rsidR="00237DF8">
        <w:rPr>
          <w:rFonts w:hint="eastAsia"/>
          <w:spacing w:val="-2"/>
          <w:sz w:val="24"/>
          <w:lang w:eastAsia="zh-CN"/>
        </w:rPr>
        <w:t>推荐。</w:t>
      </w:r>
    </w:p>
    <w:p w:rsidR="00EA4383" w:rsidRPr="00F15368" w:rsidRDefault="007B0290" w:rsidP="00F15368">
      <w:pPr>
        <w:tabs>
          <w:tab w:val="left" w:pos="1030"/>
        </w:tabs>
        <w:spacing w:before="100" w:beforeAutospacing="1" w:after="100" w:afterAutospacing="1"/>
        <w:ind w:leftChars="129" w:left="284" w:right="232" w:firstLineChars="176" w:firstLine="419"/>
        <w:jc w:val="both"/>
        <w:rPr>
          <w:rFonts w:ascii="楷体" w:eastAsia="楷体" w:hAnsi="楷体"/>
          <w:sz w:val="24"/>
          <w:lang w:eastAsia="zh-CN"/>
        </w:rPr>
      </w:pPr>
      <w:r w:rsidRPr="00F15368">
        <w:rPr>
          <w:rFonts w:ascii="楷体" w:eastAsia="楷体" w:hAnsi="楷体" w:hint="eastAsia"/>
          <w:spacing w:val="-2"/>
          <w:sz w:val="24"/>
          <w:lang w:eastAsia="zh-CN"/>
        </w:rPr>
        <w:t>论文最终选题</w:t>
      </w:r>
      <w:r w:rsidR="00FA0378" w:rsidRPr="00F15368">
        <w:rPr>
          <w:rFonts w:ascii="楷体" w:eastAsia="楷体" w:hAnsi="楷体"/>
          <w:spacing w:val="-2"/>
          <w:sz w:val="24"/>
          <w:lang w:eastAsia="zh-CN"/>
        </w:rPr>
        <w:t>要高度</w:t>
      </w:r>
      <w:r w:rsidR="00FA0378" w:rsidRPr="00F15368">
        <w:rPr>
          <w:rFonts w:ascii="楷体" w:eastAsia="楷体" w:hAnsi="楷体"/>
          <w:sz w:val="24"/>
          <w:lang w:eastAsia="zh-CN"/>
        </w:rPr>
        <w:t>凝练，</w:t>
      </w:r>
      <w:r w:rsidRPr="00F15368">
        <w:rPr>
          <w:rFonts w:ascii="楷体" w:eastAsia="楷体" w:hAnsi="楷体" w:hint="eastAsia"/>
          <w:sz w:val="24"/>
          <w:lang w:eastAsia="zh-CN"/>
        </w:rPr>
        <w:t>表述正规，符合专业范围；</w:t>
      </w:r>
      <w:r w:rsidR="00FA0378" w:rsidRPr="00F15368">
        <w:rPr>
          <w:rFonts w:ascii="楷体" w:eastAsia="楷体" w:hAnsi="楷体"/>
          <w:b/>
          <w:sz w:val="24"/>
          <w:lang w:eastAsia="zh-CN"/>
        </w:rPr>
        <w:t>不可与近四届论文题目相同</w:t>
      </w:r>
      <w:r w:rsidRPr="00F15368">
        <w:rPr>
          <w:rFonts w:ascii="楷体" w:eastAsia="楷体" w:hAnsi="楷体" w:hint="eastAsia"/>
          <w:b/>
          <w:sz w:val="24"/>
          <w:lang w:eastAsia="zh-CN"/>
        </w:rPr>
        <w:t>；</w:t>
      </w:r>
      <w:r w:rsidR="00FA0378" w:rsidRPr="00F15368">
        <w:rPr>
          <w:rFonts w:ascii="楷体" w:eastAsia="楷体" w:hAnsi="楷体"/>
          <w:spacing w:val="-7"/>
          <w:sz w:val="24"/>
          <w:lang w:eastAsia="zh-CN"/>
        </w:rPr>
        <w:t xml:space="preserve">题目字数不能超过 </w:t>
      </w:r>
      <w:r w:rsidR="00FA0378" w:rsidRPr="00F15368">
        <w:rPr>
          <w:rFonts w:ascii="楷体" w:eastAsia="楷体" w:hAnsi="楷体"/>
          <w:b/>
          <w:sz w:val="24"/>
          <w:lang w:eastAsia="zh-CN"/>
        </w:rPr>
        <w:t xml:space="preserve">20 </w:t>
      </w:r>
      <w:r w:rsidR="00FA0378" w:rsidRPr="00F15368">
        <w:rPr>
          <w:rFonts w:ascii="楷体" w:eastAsia="楷体" w:hAnsi="楷体"/>
          <w:sz w:val="24"/>
          <w:lang w:eastAsia="zh-CN"/>
        </w:rPr>
        <w:t>字。</w:t>
      </w:r>
    </w:p>
    <w:p w:rsidR="00EA4383" w:rsidRDefault="00847B1D" w:rsidP="00F15368">
      <w:pPr>
        <w:pStyle w:val="a4"/>
        <w:tabs>
          <w:tab w:val="left" w:pos="1013"/>
        </w:tabs>
        <w:spacing w:before="100" w:beforeAutospacing="1" w:after="100" w:afterAutospacing="1"/>
        <w:ind w:left="0" w:right="112" w:firstLineChars="176" w:firstLine="410"/>
        <w:rPr>
          <w:sz w:val="24"/>
          <w:lang w:eastAsia="zh-CN"/>
        </w:rPr>
      </w:pPr>
      <w:r>
        <w:rPr>
          <w:rFonts w:hint="eastAsia"/>
          <w:spacing w:val="-7"/>
          <w:sz w:val="24"/>
          <w:lang w:eastAsia="zh-CN"/>
        </w:rPr>
        <w:t>3</w:t>
      </w:r>
      <w:r>
        <w:rPr>
          <w:spacing w:val="-7"/>
          <w:sz w:val="24"/>
          <w:lang w:eastAsia="zh-CN"/>
        </w:rPr>
        <w:t>.</w:t>
      </w:r>
      <w:r w:rsidR="00FA0378">
        <w:rPr>
          <w:spacing w:val="-7"/>
          <w:sz w:val="24"/>
          <w:lang w:eastAsia="zh-CN"/>
        </w:rPr>
        <w:t>结构。围绕所选择的主题，设计出自己毕业论文的结构。要求结构完</w:t>
      </w:r>
      <w:r w:rsidR="00FA0378">
        <w:rPr>
          <w:spacing w:val="-13"/>
          <w:sz w:val="24"/>
          <w:lang w:eastAsia="zh-CN"/>
        </w:rPr>
        <w:t xml:space="preserve">整合理，层次分明，逻辑严密。论文表述中语言要求简洁、表述准确、到位， </w:t>
      </w:r>
      <w:r w:rsidR="00FA0378">
        <w:rPr>
          <w:sz w:val="24"/>
          <w:lang w:eastAsia="zh-CN"/>
        </w:rPr>
        <w:t>尽量使用数学语言进行阐述论文主题内容。</w:t>
      </w:r>
    </w:p>
    <w:p w:rsidR="00EA4383" w:rsidRDefault="00847B1D" w:rsidP="00F15368">
      <w:pPr>
        <w:pStyle w:val="a4"/>
        <w:tabs>
          <w:tab w:val="left" w:pos="1013"/>
        </w:tabs>
        <w:spacing w:before="100" w:beforeAutospacing="1" w:after="100" w:afterAutospacing="1"/>
        <w:ind w:left="0" w:right="232" w:firstLineChars="176" w:firstLine="410"/>
        <w:rPr>
          <w:sz w:val="24"/>
          <w:lang w:eastAsia="zh-CN"/>
        </w:rPr>
      </w:pPr>
      <w:r>
        <w:rPr>
          <w:rFonts w:hint="eastAsia"/>
          <w:spacing w:val="-7"/>
          <w:sz w:val="24"/>
          <w:lang w:eastAsia="zh-CN"/>
        </w:rPr>
        <w:t>4</w:t>
      </w:r>
      <w:r>
        <w:rPr>
          <w:spacing w:val="-7"/>
          <w:sz w:val="24"/>
          <w:lang w:eastAsia="zh-CN"/>
        </w:rPr>
        <w:t>.</w:t>
      </w:r>
      <w:r w:rsidR="00FA0378">
        <w:rPr>
          <w:spacing w:val="-7"/>
          <w:sz w:val="24"/>
          <w:lang w:eastAsia="zh-CN"/>
        </w:rPr>
        <w:t>摘要。中英文摘要务必简洁、准确，能够完全概述出论文研究内容及</w:t>
      </w:r>
      <w:r w:rsidR="00FA0378">
        <w:rPr>
          <w:sz w:val="24"/>
          <w:lang w:eastAsia="zh-CN"/>
        </w:rPr>
        <w:t>相关结论。英文摘要需符合英文语法及表述方式，不可直译复制。</w:t>
      </w:r>
    </w:p>
    <w:p w:rsidR="00EA4383" w:rsidRDefault="00847B1D" w:rsidP="00F15368">
      <w:pPr>
        <w:pStyle w:val="a4"/>
        <w:tabs>
          <w:tab w:val="left" w:pos="1013"/>
        </w:tabs>
        <w:spacing w:before="100" w:beforeAutospacing="1" w:after="100" w:afterAutospacing="1"/>
        <w:ind w:left="0" w:right="184" w:firstLineChars="176" w:firstLine="421"/>
        <w:rPr>
          <w:sz w:val="24"/>
          <w:lang w:eastAsia="zh-CN"/>
        </w:rPr>
      </w:pPr>
      <w:r>
        <w:rPr>
          <w:rFonts w:hint="eastAsia"/>
          <w:spacing w:val="-1"/>
          <w:sz w:val="24"/>
          <w:lang w:eastAsia="zh-CN"/>
        </w:rPr>
        <w:t>5</w:t>
      </w:r>
      <w:r>
        <w:rPr>
          <w:spacing w:val="-1"/>
          <w:sz w:val="24"/>
          <w:lang w:eastAsia="zh-CN"/>
        </w:rPr>
        <w:t>.</w:t>
      </w:r>
      <w:r w:rsidR="00FA0378">
        <w:rPr>
          <w:spacing w:val="-1"/>
          <w:sz w:val="24"/>
          <w:lang w:eastAsia="zh-CN"/>
        </w:rPr>
        <w:t>参考文献。参考文献格式务必按照模板所给出格式要求，学术论文、</w:t>
      </w:r>
      <w:r w:rsidR="00FA0378">
        <w:rPr>
          <w:sz w:val="24"/>
          <w:lang w:eastAsia="zh-CN"/>
        </w:rPr>
        <w:t>书籍、学位论文、数据库等格式需分别清晰标注。</w:t>
      </w:r>
    </w:p>
    <w:p w:rsidR="00F15368" w:rsidRDefault="00847B1D" w:rsidP="00F15368">
      <w:pPr>
        <w:pStyle w:val="a4"/>
        <w:tabs>
          <w:tab w:val="left" w:pos="1013"/>
        </w:tabs>
        <w:spacing w:before="100" w:beforeAutospacing="1" w:after="100" w:afterAutospacing="1"/>
        <w:ind w:left="0" w:right="2584" w:firstLineChars="185" w:firstLine="425"/>
        <w:rPr>
          <w:spacing w:val="-9"/>
          <w:sz w:val="24"/>
          <w:lang w:eastAsia="zh-CN"/>
        </w:rPr>
      </w:pPr>
      <w:r>
        <w:rPr>
          <w:rFonts w:hint="eastAsia"/>
          <w:spacing w:val="-10"/>
          <w:sz w:val="24"/>
          <w:lang w:eastAsia="zh-CN"/>
        </w:rPr>
        <w:t>6</w:t>
      </w:r>
      <w:r>
        <w:rPr>
          <w:spacing w:val="-10"/>
          <w:sz w:val="24"/>
          <w:lang w:eastAsia="zh-CN"/>
        </w:rPr>
        <w:t>.</w:t>
      </w:r>
      <w:r w:rsidR="00FA0378">
        <w:rPr>
          <w:spacing w:val="-10"/>
          <w:sz w:val="24"/>
          <w:lang w:eastAsia="zh-CN"/>
        </w:rPr>
        <w:t xml:space="preserve">字数不低于 </w:t>
      </w:r>
      <w:r w:rsidR="00FA0378">
        <w:rPr>
          <w:rFonts w:ascii="Times New Roman" w:eastAsia="Times New Roman"/>
          <w:b/>
          <w:sz w:val="24"/>
          <w:lang w:eastAsia="zh-CN"/>
        </w:rPr>
        <w:t xml:space="preserve">8000 </w:t>
      </w:r>
      <w:r w:rsidR="00FA0378">
        <w:rPr>
          <w:spacing w:val="-6"/>
          <w:sz w:val="24"/>
          <w:lang w:eastAsia="zh-CN"/>
        </w:rPr>
        <w:t xml:space="preserve">字且正文内容不少于 </w:t>
      </w:r>
      <w:r w:rsidR="00FA0378">
        <w:rPr>
          <w:rFonts w:ascii="Times New Roman" w:eastAsia="Times New Roman"/>
          <w:b/>
          <w:sz w:val="24"/>
          <w:lang w:eastAsia="zh-CN"/>
        </w:rPr>
        <w:t xml:space="preserve">15 </w:t>
      </w:r>
      <w:r w:rsidR="00FA0378">
        <w:rPr>
          <w:spacing w:val="-9"/>
          <w:sz w:val="24"/>
          <w:lang w:eastAsia="zh-CN"/>
        </w:rPr>
        <w:t>页。</w:t>
      </w:r>
    </w:p>
    <w:p w:rsidR="00EA4383" w:rsidRDefault="00F15368" w:rsidP="00F15368">
      <w:pPr>
        <w:pStyle w:val="a4"/>
        <w:tabs>
          <w:tab w:val="left" w:pos="1013"/>
        </w:tabs>
        <w:spacing w:before="100" w:beforeAutospacing="1" w:after="100" w:afterAutospacing="1"/>
        <w:ind w:left="0" w:right="2584" w:firstLineChars="185" w:firstLine="427"/>
        <w:rPr>
          <w:b/>
          <w:sz w:val="24"/>
          <w:lang w:eastAsia="zh-CN"/>
        </w:rPr>
      </w:pPr>
      <w:r>
        <w:rPr>
          <w:rFonts w:hint="eastAsia"/>
          <w:spacing w:val="-9"/>
          <w:sz w:val="24"/>
          <w:lang w:eastAsia="zh-CN"/>
        </w:rPr>
        <w:t>二、</w:t>
      </w:r>
      <w:r w:rsidR="00FA0378">
        <w:rPr>
          <w:b/>
          <w:sz w:val="24"/>
          <w:lang w:eastAsia="zh-CN"/>
        </w:rPr>
        <w:t>格式要求：</w:t>
      </w:r>
    </w:p>
    <w:p w:rsidR="00EA4383" w:rsidRDefault="00FA0378" w:rsidP="00F15368">
      <w:pPr>
        <w:spacing w:before="1" w:line="364" w:lineRule="auto"/>
        <w:ind w:leftChars="176" w:left="387" w:right="1003"/>
        <w:rPr>
          <w:b/>
          <w:sz w:val="24"/>
          <w:lang w:eastAsia="zh-CN"/>
        </w:rPr>
      </w:pPr>
      <w:r>
        <w:rPr>
          <w:sz w:val="24"/>
          <w:lang w:eastAsia="zh-CN"/>
        </w:rPr>
        <w:t xml:space="preserve">格式规范，要求按照 </w:t>
      </w:r>
      <w:r>
        <w:rPr>
          <w:rFonts w:ascii="Times New Roman" w:eastAsia="Times New Roman"/>
          <w:b/>
          <w:sz w:val="24"/>
          <w:lang w:eastAsia="zh-CN"/>
        </w:rPr>
        <w:t>202</w:t>
      </w:r>
      <w:r w:rsidR="00741239">
        <w:rPr>
          <w:rFonts w:ascii="Times New Roman" w:eastAsia="Times New Roman"/>
          <w:b/>
          <w:sz w:val="24"/>
          <w:lang w:eastAsia="zh-CN"/>
        </w:rPr>
        <w:t>1</w:t>
      </w:r>
      <w:r>
        <w:rPr>
          <w:b/>
          <w:sz w:val="24"/>
          <w:lang w:eastAsia="zh-CN"/>
        </w:rPr>
        <w:t>届毕业论文参考模板撰写格式</w:t>
      </w:r>
      <w:r>
        <w:rPr>
          <w:sz w:val="24"/>
          <w:lang w:eastAsia="zh-CN"/>
        </w:rPr>
        <w:t>撰写。</w:t>
      </w:r>
      <w:r>
        <w:rPr>
          <w:b/>
          <w:sz w:val="24"/>
          <w:lang w:eastAsia="zh-CN"/>
        </w:rPr>
        <w:t>三、时间要求：</w:t>
      </w:r>
    </w:p>
    <w:p w:rsidR="00EA4383" w:rsidRDefault="00FA0378" w:rsidP="00847B1D">
      <w:pPr>
        <w:pStyle w:val="a3"/>
        <w:spacing w:before="1" w:line="364" w:lineRule="auto"/>
        <w:ind w:right="225" w:firstLineChars="176" w:firstLine="422"/>
        <w:rPr>
          <w:lang w:eastAsia="zh-CN"/>
        </w:rPr>
      </w:pPr>
      <w:r>
        <w:rPr>
          <w:lang w:eastAsia="zh-CN"/>
        </w:rPr>
        <w:t>按照我院规定的毕业论文工作流程，在规定的时间内完成相应的任务。具体如下：</w:t>
      </w:r>
    </w:p>
    <w:p w:rsidR="00EA4383" w:rsidRDefault="00FA0378" w:rsidP="004A4F96">
      <w:pPr>
        <w:pStyle w:val="a4"/>
        <w:numPr>
          <w:ilvl w:val="0"/>
          <w:numId w:val="6"/>
        </w:numPr>
        <w:tabs>
          <w:tab w:val="left" w:pos="1133"/>
        </w:tabs>
        <w:spacing w:line="364" w:lineRule="auto"/>
        <w:ind w:right="232"/>
        <w:jc w:val="both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20</w:t>
      </w:r>
      <w:r w:rsidR="00741239">
        <w:rPr>
          <w:rFonts w:ascii="Times New Roman" w:eastAsia="Times New Roman"/>
          <w:sz w:val="24"/>
          <w:lang w:eastAsia="zh-CN"/>
        </w:rPr>
        <w:t>20</w:t>
      </w:r>
      <w:r>
        <w:rPr>
          <w:rFonts w:ascii="Times New Roman" w:eastAsia="Times New Roman"/>
          <w:sz w:val="24"/>
          <w:lang w:eastAsia="zh-CN"/>
        </w:rPr>
        <w:t xml:space="preserve"> </w:t>
      </w:r>
      <w:r>
        <w:rPr>
          <w:spacing w:val="-30"/>
          <w:sz w:val="24"/>
          <w:lang w:eastAsia="zh-CN"/>
        </w:rPr>
        <w:t xml:space="preserve">年 </w:t>
      </w:r>
      <w:r>
        <w:rPr>
          <w:rFonts w:ascii="Times New Roman" w:eastAsia="Times New Roman"/>
          <w:spacing w:val="-3"/>
          <w:sz w:val="24"/>
          <w:lang w:eastAsia="zh-CN"/>
        </w:rPr>
        <w:t xml:space="preserve">11 </w:t>
      </w:r>
      <w:r>
        <w:rPr>
          <w:spacing w:val="-11"/>
          <w:sz w:val="24"/>
          <w:lang w:eastAsia="zh-CN"/>
        </w:rPr>
        <w:t>月下旬，安排确认毕业生毕业论文指导教师</w:t>
      </w:r>
      <w:r>
        <w:rPr>
          <w:sz w:val="24"/>
          <w:lang w:eastAsia="zh-CN"/>
        </w:rPr>
        <w:t>（</w:t>
      </w:r>
      <w:r>
        <w:rPr>
          <w:spacing w:val="-3"/>
          <w:sz w:val="24"/>
          <w:lang w:eastAsia="zh-CN"/>
        </w:rPr>
        <w:t>各系部指导</w:t>
      </w:r>
      <w:r>
        <w:rPr>
          <w:spacing w:val="-8"/>
          <w:sz w:val="24"/>
          <w:lang w:eastAsia="zh-CN"/>
        </w:rPr>
        <w:t>老师</w:t>
      </w:r>
      <w:r>
        <w:rPr>
          <w:spacing w:val="-8"/>
          <w:sz w:val="24"/>
          <w:lang w:eastAsia="zh-CN"/>
        </w:rPr>
        <w:lastRenderedPageBreak/>
        <w:t xml:space="preserve">安排见附表 </w:t>
      </w:r>
      <w:r>
        <w:rPr>
          <w:rFonts w:ascii="Times New Roman" w:eastAsia="Times New Roman"/>
          <w:sz w:val="24"/>
          <w:lang w:eastAsia="zh-CN"/>
        </w:rPr>
        <w:t>1</w:t>
      </w:r>
      <w:r>
        <w:rPr>
          <w:spacing w:val="-120"/>
          <w:sz w:val="24"/>
          <w:lang w:eastAsia="zh-CN"/>
        </w:rPr>
        <w:t>）</w:t>
      </w:r>
      <w:r>
        <w:rPr>
          <w:sz w:val="24"/>
          <w:lang w:eastAsia="zh-CN"/>
        </w:rPr>
        <w:t>。</w:t>
      </w:r>
    </w:p>
    <w:p w:rsidR="00741239" w:rsidRPr="004A4F96" w:rsidRDefault="00741239" w:rsidP="004A4F96">
      <w:pPr>
        <w:pStyle w:val="a4"/>
        <w:numPr>
          <w:ilvl w:val="0"/>
          <w:numId w:val="6"/>
        </w:numPr>
        <w:spacing w:before="50" w:line="364" w:lineRule="auto"/>
        <w:ind w:right="232"/>
        <w:jc w:val="both"/>
        <w:rPr>
          <w:sz w:val="24"/>
          <w:lang w:eastAsia="zh-CN"/>
        </w:rPr>
      </w:pPr>
      <w:r w:rsidRPr="004A4F96">
        <w:rPr>
          <w:rFonts w:ascii="Times New Roman" w:eastAsia="Times New Roman"/>
          <w:sz w:val="24"/>
          <w:lang w:eastAsia="zh-CN"/>
        </w:rPr>
        <w:t>2020</w:t>
      </w:r>
      <w:r w:rsidR="00FA0378" w:rsidRPr="004A4F96">
        <w:rPr>
          <w:rFonts w:ascii="Times New Roman" w:eastAsia="Times New Roman"/>
          <w:spacing w:val="2"/>
          <w:sz w:val="24"/>
          <w:lang w:eastAsia="zh-CN"/>
        </w:rPr>
        <w:t xml:space="preserve"> </w:t>
      </w:r>
      <w:r w:rsidR="00FA0378" w:rsidRPr="004A4F96">
        <w:rPr>
          <w:spacing w:val="-29"/>
          <w:sz w:val="24"/>
          <w:lang w:eastAsia="zh-CN"/>
        </w:rPr>
        <w:t xml:space="preserve">年 </w:t>
      </w:r>
      <w:r w:rsidR="00FA0378" w:rsidRPr="004A4F96">
        <w:rPr>
          <w:rFonts w:ascii="Times New Roman" w:eastAsia="Times New Roman"/>
          <w:sz w:val="24"/>
          <w:lang w:eastAsia="zh-CN"/>
        </w:rPr>
        <w:t>12</w:t>
      </w:r>
      <w:r w:rsidR="00FA0378" w:rsidRPr="004A4F96">
        <w:rPr>
          <w:rFonts w:ascii="Times New Roman" w:eastAsia="Times New Roman"/>
          <w:spacing w:val="5"/>
          <w:sz w:val="24"/>
          <w:lang w:eastAsia="zh-CN"/>
        </w:rPr>
        <w:t xml:space="preserve"> </w:t>
      </w:r>
      <w:r w:rsidR="00FA0378" w:rsidRPr="004A4F96">
        <w:rPr>
          <w:spacing w:val="-1"/>
          <w:sz w:val="24"/>
          <w:lang w:eastAsia="zh-CN"/>
        </w:rPr>
        <w:t>月中旬</w:t>
      </w:r>
      <w:r w:rsidRPr="004A4F96">
        <w:rPr>
          <w:rFonts w:hint="eastAsia"/>
          <w:spacing w:val="-1"/>
          <w:sz w:val="24"/>
          <w:lang w:eastAsia="zh-CN"/>
        </w:rPr>
        <w:t>前</w:t>
      </w:r>
      <w:r w:rsidR="00FA0378" w:rsidRPr="004A4F96">
        <w:rPr>
          <w:spacing w:val="-1"/>
          <w:sz w:val="24"/>
          <w:lang w:eastAsia="zh-CN"/>
        </w:rPr>
        <w:t>，由各专业负责人与本专业指导老师</w:t>
      </w:r>
      <w:r w:rsidR="00FA0378" w:rsidRPr="004A4F96">
        <w:rPr>
          <w:spacing w:val="-4"/>
          <w:sz w:val="24"/>
          <w:lang w:eastAsia="zh-CN"/>
        </w:rPr>
        <w:t>共同协商论文题目确定方式</w:t>
      </w:r>
      <w:r w:rsidR="00FA0378" w:rsidRPr="004A4F96">
        <w:rPr>
          <w:sz w:val="24"/>
          <w:lang w:eastAsia="zh-CN"/>
        </w:rPr>
        <w:t>（</w:t>
      </w:r>
      <w:r w:rsidR="00FA0378" w:rsidRPr="004A4F96">
        <w:rPr>
          <w:spacing w:val="-7"/>
          <w:sz w:val="24"/>
          <w:lang w:eastAsia="zh-CN"/>
        </w:rPr>
        <w:t>可以有学生自行选题、专业负责人审核；也可由</w:t>
      </w:r>
      <w:r w:rsidR="00FA0378" w:rsidRPr="004A4F96">
        <w:rPr>
          <w:sz w:val="24"/>
          <w:lang w:eastAsia="zh-CN"/>
        </w:rPr>
        <w:t>专业负责人及指导教师指定主题后，学生进行选择</w:t>
      </w:r>
      <w:r w:rsidR="00FA0378" w:rsidRPr="004A4F96">
        <w:rPr>
          <w:spacing w:val="-120"/>
          <w:sz w:val="24"/>
          <w:lang w:eastAsia="zh-CN"/>
        </w:rPr>
        <w:t>）</w:t>
      </w:r>
      <w:r w:rsidR="00FA0378" w:rsidRPr="004A4F96">
        <w:rPr>
          <w:spacing w:val="-2"/>
          <w:sz w:val="24"/>
          <w:lang w:eastAsia="zh-CN"/>
        </w:rPr>
        <w:t>，确定好的论文题目务必</w:t>
      </w:r>
      <w:r w:rsidR="00FA0378" w:rsidRPr="004A4F96">
        <w:rPr>
          <w:sz w:val="24"/>
          <w:lang w:eastAsia="zh-CN"/>
        </w:rPr>
        <w:t>保持与近四届毕业论文题目相异，不可重复。</w:t>
      </w:r>
    </w:p>
    <w:p w:rsidR="00EA4383" w:rsidRPr="00741239" w:rsidRDefault="004A4F96" w:rsidP="004A4F96">
      <w:pPr>
        <w:pStyle w:val="a4"/>
        <w:numPr>
          <w:ilvl w:val="0"/>
          <w:numId w:val="6"/>
        </w:numPr>
        <w:spacing w:before="50" w:line="364" w:lineRule="auto"/>
        <w:ind w:right="232"/>
        <w:jc w:val="both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2020</w:t>
      </w:r>
      <w:r w:rsidR="00FA0378" w:rsidRPr="00741239">
        <w:rPr>
          <w:rFonts w:ascii="Times New Roman" w:eastAsia="Times New Roman"/>
          <w:sz w:val="24"/>
          <w:lang w:eastAsia="zh-CN"/>
        </w:rPr>
        <w:t xml:space="preserve"> </w:t>
      </w:r>
      <w:r w:rsidR="00FA0378" w:rsidRPr="00741239">
        <w:rPr>
          <w:spacing w:val="-30"/>
          <w:sz w:val="24"/>
          <w:lang w:eastAsia="zh-CN"/>
        </w:rPr>
        <w:t xml:space="preserve">年 </w:t>
      </w:r>
      <w:r w:rsidR="00FA0378" w:rsidRPr="00741239">
        <w:rPr>
          <w:rFonts w:ascii="Times New Roman" w:eastAsia="Times New Roman"/>
          <w:sz w:val="24"/>
          <w:lang w:eastAsia="zh-CN"/>
        </w:rPr>
        <w:t xml:space="preserve">12 </w:t>
      </w:r>
      <w:r w:rsidR="00FA0378" w:rsidRPr="00741239">
        <w:rPr>
          <w:spacing w:val="-12"/>
          <w:sz w:val="24"/>
          <w:lang w:eastAsia="zh-CN"/>
        </w:rPr>
        <w:t>月底前，搜集资料，确定大体范围，基本确定写作内容与</w:t>
      </w:r>
      <w:r w:rsidR="00FA0378" w:rsidRPr="00741239">
        <w:rPr>
          <w:sz w:val="24"/>
          <w:lang w:eastAsia="zh-CN"/>
        </w:rPr>
        <w:t>论文框架。填写论文开题报告与论文设计任务书。</w:t>
      </w:r>
    </w:p>
    <w:p w:rsidR="00EA4383" w:rsidRPr="004A4F96" w:rsidRDefault="00FA0378" w:rsidP="004A4F96">
      <w:pPr>
        <w:pStyle w:val="a4"/>
        <w:numPr>
          <w:ilvl w:val="0"/>
          <w:numId w:val="6"/>
        </w:numPr>
        <w:tabs>
          <w:tab w:val="left" w:pos="1132"/>
          <w:tab w:val="left" w:pos="1133"/>
        </w:tabs>
        <w:spacing w:before="2"/>
        <w:rPr>
          <w:sz w:val="24"/>
          <w:lang w:eastAsia="zh-CN"/>
        </w:rPr>
      </w:pPr>
      <w:r w:rsidRPr="004A4F96">
        <w:rPr>
          <w:sz w:val="24"/>
          <w:lang w:eastAsia="zh-CN"/>
        </w:rPr>
        <w:t>研究生考试结束后，进行毕业论文开题报告。</w:t>
      </w:r>
    </w:p>
    <w:p w:rsidR="00EA4383" w:rsidRPr="004A4F96" w:rsidRDefault="00FA0378" w:rsidP="004A4F96">
      <w:pPr>
        <w:pStyle w:val="a4"/>
        <w:numPr>
          <w:ilvl w:val="0"/>
          <w:numId w:val="6"/>
        </w:numPr>
        <w:tabs>
          <w:tab w:val="left" w:pos="1132"/>
          <w:tab w:val="left" w:pos="1133"/>
        </w:tabs>
        <w:spacing w:before="160"/>
        <w:rPr>
          <w:sz w:val="24"/>
          <w:lang w:eastAsia="zh-CN"/>
        </w:rPr>
      </w:pPr>
      <w:r w:rsidRPr="004A4F96">
        <w:rPr>
          <w:rFonts w:ascii="Times New Roman" w:eastAsia="Times New Roman" w:hAnsi="Times New Roman"/>
          <w:sz w:val="24"/>
          <w:lang w:eastAsia="zh-CN"/>
        </w:rPr>
        <w:t>202</w:t>
      </w:r>
      <w:r w:rsidR="004A4F96">
        <w:rPr>
          <w:rFonts w:ascii="Times New Roman" w:eastAsia="Times New Roman" w:hAnsi="Times New Roman"/>
          <w:sz w:val="24"/>
          <w:lang w:eastAsia="zh-CN"/>
        </w:rPr>
        <w:t>1</w:t>
      </w:r>
      <w:r w:rsidRPr="004A4F96">
        <w:rPr>
          <w:spacing w:val="-30"/>
          <w:sz w:val="24"/>
          <w:lang w:eastAsia="zh-CN"/>
        </w:rPr>
        <w:t xml:space="preserve">年 </w:t>
      </w:r>
      <w:r w:rsidRPr="004A4F96">
        <w:rPr>
          <w:rFonts w:ascii="Times New Roman" w:eastAsia="Times New Roman" w:hAnsi="Times New Roman"/>
          <w:sz w:val="24"/>
          <w:lang w:eastAsia="zh-CN"/>
        </w:rPr>
        <w:t xml:space="preserve">1 </w:t>
      </w:r>
      <w:r w:rsidRPr="004A4F96">
        <w:rPr>
          <w:sz w:val="24"/>
          <w:lang w:eastAsia="zh-CN"/>
        </w:rPr>
        <w:t>月初——</w:t>
      </w:r>
      <w:r w:rsidRPr="004A4F96">
        <w:rPr>
          <w:rFonts w:ascii="Times New Roman" w:eastAsia="Times New Roman" w:hAnsi="Times New Roman"/>
          <w:sz w:val="24"/>
          <w:lang w:eastAsia="zh-CN"/>
        </w:rPr>
        <w:t xml:space="preserve">2020 </w:t>
      </w:r>
      <w:r w:rsidRPr="004A4F96">
        <w:rPr>
          <w:spacing w:val="-30"/>
          <w:sz w:val="24"/>
          <w:lang w:eastAsia="zh-CN"/>
        </w:rPr>
        <w:t xml:space="preserve">年 </w:t>
      </w:r>
      <w:r w:rsidRPr="004A4F96">
        <w:rPr>
          <w:rFonts w:ascii="Times New Roman" w:eastAsia="Times New Roman" w:hAnsi="Times New Roman"/>
          <w:sz w:val="24"/>
          <w:lang w:eastAsia="zh-CN"/>
        </w:rPr>
        <w:t xml:space="preserve">4 </w:t>
      </w:r>
      <w:r w:rsidRPr="004A4F96">
        <w:rPr>
          <w:sz w:val="24"/>
          <w:lang w:eastAsia="zh-CN"/>
        </w:rPr>
        <w:t>月末，完成论文初稿。</w:t>
      </w:r>
    </w:p>
    <w:p w:rsidR="00EA4383" w:rsidRPr="004A4F96" w:rsidRDefault="00FA0378" w:rsidP="004A4F96">
      <w:pPr>
        <w:pStyle w:val="a4"/>
        <w:numPr>
          <w:ilvl w:val="0"/>
          <w:numId w:val="6"/>
        </w:numPr>
        <w:tabs>
          <w:tab w:val="left" w:pos="1132"/>
          <w:tab w:val="left" w:pos="1133"/>
        </w:tabs>
        <w:spacing w:before="161"/>
        <w:rPr>
          <w:sz w:val="24"/>
          <w:lang w:eastAsia="zh-CN"/>
        </w:rPr>
      </w:pPr>
      <w:r w:rsidRPr="004A4F96">
        <w:rPr>
          <w:rFonts w:ascii="Times New Roman" w:eastAsia="Times New Roman"/>
          <w:sz w:val="24"/>
          <w:lang w:eastAsia="zh-CN"/>
        </w:rPr>
        <w:t>202</w:t>
      </w:r>
      <w:r w:rsidR="004A4F96">
        <w:rPr>
          <w:rFonts w:ascii="Times New Roman" w:eastAsia="Times New Roman"/>
          <w:sz w:val="24"/>
          <w:lang w:eastAsia="zh-CN"/>
        </w:rPr>
        <w:t>1</w:t>
      </w:r>
      <w:r w:rsidRPr="004A4F96">
        <w:rPr>
          <w:spacing w:val="-30"/>
          <w:sz w:val="24"/>
          <w:lang w:eastAsia="zh-CN"/>
        </w:rPr>
        <w:t xml:space="preserve">年 </w:t>
      </w:r>
      <w:r w:rsidRPr="004A4F96">
        <w:rPr>
          <w:rFonts w:ascii="Times New Roman" w:eastAsia="Times New Roman"/>
          <w:sz w:val="24"/>
          <w:lang w:eastAsia="zh-CN"/>
        </w:rPr>
        <w:t xml:space="preserve">5 </w:t>
      </w:r>
      <w:r w:rsidRPr="004A4F96">
        <w:rPr>
          <w:sz w:val="24"/>
          <w:lang w:eastAsia="zh-CN"/>
        </w:rPr>
        <w:t>月初，论文中期检查。</w:t>
      </w:r>
    </w:p>
    <w:p w:rsidR="00EA4383" w:rsidRPr="004A4F96" w:rsidRDefault="00FA0378" w:rsidP="004A4F96">
      <w:pPr>
        <w:pStyle w:val="a4"/>
        <w:numPr>
          <w:ilvl w:val="0"/>
          <w:numId w:val="6"/>
        </w:numPr>
        <w:tabs>
          <w:tab w:val="left" w:pos="1132"/>
          <w:tab w:val="left" w:pos="1133"/>
        </w:tabs>
        <w:spacing w:before="160"/>
        <w:rPr>
          <w:sz w:val="24"/>
          <w:lang w:eastAsia="zh-CN"/>
        </w:rPr>
      </w:pPr>
      <w:r w:rsidRPr="004A4F96">
        <w:rPr>
          <w:rFonts w:ascii="Times New Roman" w:eastAsia="Times New Roman"/>
          <w:sz w:val="24"/>
          <w:lang w:eastAsia="zh-CN"/>
        </w:rPr>
        <w:t>202</w:t>
      </w:r>
      <w:r w:rsidR="004A4F96">
        <w:rPr>
          <w:rFonts w:ascii="Times New Roman" w:eastAsia="Times New Roman"/>
          <w:sz w:val="24"/>
          <w:lang w:eastAsia="zh-CN"/>
        </w:rPr>
        <w:t>1</w:t>
      </w:r>
      <w:r w:rsidRPr="004A4F96">
        <w:rPr>
          <w:spacing w:val="-30"/>
          <w:sz w:val="24"/>
          <w:lang w:eastAsia="zh-CN"/>
        </w:rPr>
        <w:t xml:space="preserve">年 </w:t>
      </w:r>
      <w:r w:rsidRPr="004A4F96">
        <w:rPr>
          <w:rFonts w:ascii="Times New Roman" w:eastAsia="Times New Roman"/>
          <w:sz w:val="24"/>
          <w:lang w:eastAsia="zh-CN"/>
        </w:rPr>
        <w:t xml:space="preserve">5 </w:t>
      </w:r>
      <w:r w:rsidRPr="004A4F96">
        <w:rPr>
          <w:sz w:val="24"/>
          <w:lang w:eastAsia="zh-CN"/>
        </w:rPr>
        <w:t>月中旬，根据中期检查情况，修改完成论文初稿。</w:t>
      </w:r>
    </w:p>
    <w:p w:rsidR="00EA4383" w:rsidRPr="004A4F96" w:rsidRDefault="00FA0378" w:rsidP="004A4F96">
      <w:pPr>
        <w:pStyle w:val="a4"/>
        <w:numPr>
          <w:ilvl w:val="0"/>
          <w:numId w:val="6"/>
        </w:numPr>
        <w:tabs>
          <w:tab w:val="left" w:pos="1132"/>
          <w:tab w:val="left" w:pos="1133"/>
        </w:tabs>
        <w:spacing w:before="160" w:line="364" w:lineRule="auto"/>
        <w:ind w:right="232"/>
        <w:rPr>
          <w:sz w:val="24"/>
          <w:szCs w:val="24"/>
          <w:lang w:eastAsia="zh-CN"/>
        </w:rPr>
      </w:pPr>
      <w:r w:rsidRPr="004A4F96">
        <w:rPr>
          <w:rFonts w:ascii="Times New Roman" w:eastAsia="Times New Roman"/>
          <w:sz w:val="24"/>
          <w:lang w:eastAsia="zh-CN"/>
        </w:rPr>
        <w:t>202</w:t>
      </w:r>
      <w:r w:rsidR="009307EF">
        <w:rPr>
          <w:rFonts w:ascii="Times New Roman" w:eastAsia="Times New Roman"/>
          <w:sz w:val="24"/>
          <w:lang w:eastAsia="zh-CN"/>
        </w:rPr>
        <w:t>1</w:t>
      </w:r>
      <w:r w:rsidRPr="004A4F96">
        <w:rPr>
          <w:rFonts w:ascii="Times New Roman" w:eastAsia="Times New Roman"/>
          <w:spacing w:val="4"/>
          <w:sz w:val="24"/>
          <w:lang w:eastAsia="zh-CN"/>
        </w:rPr>
        <w:t xml:space="preserve"> </w:t>
      </w:r>
      <w:r w:rsidRPr="004A4F96">
        <w:rPr>
          <w:spacing w:val="-29"/>
          <w:sz w:val="24"/>
          <w:lang w:eastAsia="zh-CN"/>
        </w:rPr>
        <w:t xml:space="preserve">年 </w:t>
      </w:r>
      <w:r w:rsidRPr="004A4F96">
        <w:rPr>
          <w:rFonts w:ascii="Times New Roman" w:eastAsia="Times New Roman"/>
          <w:sz w:val="24"/>
          <w:lang w:eastAsia="zh-CN"/>
        </w:rPr>
        <w:t>5</w:t>
      </w:r>
      <w:r w:rsidRPr="004A4F96">
        <w:rPr>
          <w:rFonts w:ascii="Times New Roman" w:eastAsia="Times New Roman"/>
          <w:spacing w:val="3"/>
          <w:sz w:val="24"/>
          <w:lang w:eastAsia="zh-CN"/>
        </w:rPr>
        <w:t xml:space="preserve"> </w:t>
      </w:r>
      <w:r w:rsidRPr="004A4F96">
        <w:rPr>
          <w:spacing w:val="-1"/>
          <w:sz w:val="24"/>
          <w:lang w:eastAsia="zh-CN"/>
        </w:rPr>
        <w:t>月底，学院安排评阅教师评阅论文，并进行论文重复率检</w:t>
      </w:r>
      <w:r w:rsidRPr="004A4F96">
        <w:rPr>
          <w:sz w:val="24"/>
          <w:szCs w:val="24"/>
          <w:lang w:eastAsia="zh-CN"/>
        </w:rPr>
        <w:t>测。完成论文拟答辩稿。</w:t>
      </w:r>
    </w:p>
    <w:p w:rsidR="00EA4383" w:rsidRPr="004A4F96" w:rsidRDefault="00FA0378" w:rsidP="00055B4C">
      <w:pPr>
        <w:pStyle w:val="a4"/>
        <w:numPr>
          <w:ilvl w:val="0"/>
          <w:numId w:val="6"/>
        </w:numPr>
        <w:tabs>
          <w:tab w:val="left" w:pos="1132"/>
          <w:tab w:val="left" w:pos="1133"/>
        </w:tabs>
        <w:spacing w:before="2"/>
        <w:rPr>
          <w:sz w:val="24"/>
          <w:szCs w:val="24"/>
          <w:lang w:eastAsia="zh-CN"/>
        </w:rPr>
      </w:pPr>
      <w:r w:rsidRPr="004A4F96">
        <w:rPr>
          <w:rFonts w:ascii="Times New Roman" w:eastAsia="Times New Roman"/>
          <w:sz w:val="24"/>
          <w:szCs w:val="24"/>
          <w:lang w:eastAsia="zh-CN"/>
        </w:rPr>
        <w:t>202</w:t>
      </w:r>
      <w:r w:rsidR="009307EF">
        <w:rPr>
          <w:rFonts w:ascii="Times New Roman" w:eastAsia="Times New Roman"/>
          <w:sz w:val="24"/>
          <w:szCs w:val="24"/>
          <w:lang w:eastAsia="zh-CN"/>
        </w:rPr>
        <w:t>1</w:t>
      </w:r>
      <w:r w:rsidRPr="004A4F96">
        <w:rPr>
          <w:spacing w:val="-30"/>
          <w:sz w:val="24"/>
          <w:szCs w:val="24"/>
          <w:lang w:eastAsia="zh-CN"/>
        </w:rPr>
        <w:t xml:space="preserve">年 </w:t>
      </w:r>
      <w:r w:rsidRPr="004A4F96">
        <w:rPr>
          <w:rFonts w:ascii="Times New Roman" w:eastAsia="Times New Roman"/>
          <w:sz w:val="24"/>
          <w:szCs w:val="24"/>
          <w:lang w:eastAsia="zh-CN"/>
        </w:rPr>
        <w:t xml:space="preserve">6 </w:t>
      </w:r>
      <w:r w:rsidRPr="004A4F96">
        <w:rPr>
          <w:spacing w:val="-7"/>
          <w:sz w:val="24"/>
          <w:szCs w:val="24"/>
          <w:lang w:eastAsia="zh-CN"/>
        </w:rPr>
        <w:t>月初，安排论文答辩。答辩后组织论文成绩评定。</w:t>
      </w:r>
      <w:r w:rsidRPr="004A4F96">
        <w:rPr>
          <w:rFonts w:ascii="Times New Roman" w:eastAsia="Times New Roman"/>
          <w:sz w:val="24"/>
          <w:szCs w:val="24"/>
          <w:lang w:eastAsia="zh-CN"/>
        </w:rPr>
        <w:t>202</w:t>
      </w:r>
      <w:r w:rsidR="009307EF">
        <w:rPr>
          <w:rFonts w:ascii="Times New Roman" w:eastAsia="Times New Roman"/>
          <w:sz w:val="24"/>
          <w:szCs w:val="24"/>
          <w:lang w:eastAsia="zh-CN"/>
        </w:rPr>
        <w:t>1</w:t>
      </w:r>
      <w:r w:rsidRPr="004A4F96">
        <w:rPr>
          <w:rFonts w:ascii="Times New Roman" w:eastAsia="Times New Roman"/>
          <w:spacing w:val="1"/>
          <w:sz w:val="24"/>
          <w:szCs w:val="24"/>
          <w:lang w:eastAsia="zh-CN"/>
        </w:rPr>
        <w:t xml:space="preserve"> </w:t>
      </w:r>
      <w:r w:rsidRPr="004A4F96">
        <w:rPr>
          <w:sz w:val="24"/>
          <w:szCs w:val="24"/>
          <w:lang w:eastAsia="zh-CN"/>
        </w:rPr>
        <w:t>年</w:t>
      </w:r>
      <w:r w:rsidRPr="004A4F96">
        <w:rPr>
          <w:rFonts w:ascii="Times New Roman" w:eastAsia="Times New Roman"/>
          <w:sz w:val="24"/>
          <w:szCs w:val="24"/>
          <w:lang w:eastAsia="zh-CN"/>
        </w:rPr>
        <w:t xml:space="preserve">6 </w:t>
      </w:r>
      <w:r w:rsidRPr="004A4F96">
        <w:rPr>
          <w:sz w:val="24"/>
          <w:szCs w:val="24"/>
          <w:lang w:eastAsia="zh-CN"/>
        </w:rPr>
        <w:t xml:space="preserve">月 </w:t>
      </w:r>
      <w:r w:rsidRPr="004A4F96">
        <w:rPr>
          <w:rFonts w:ascii="Times New Roman" w:eastAsia="Times New Roman"/>
          <w:sz w:val="24"/>
          <w:szCs w:val="24"/>
          <w:lang w:eastAsia="zh-CN"/>
        </w:rPr>
        <w:t xml:space="preserve">20 </w:t>
      </w:r>
      <w:r w:rsidRPr="004A4F96">
        <w:rPr>
          <w:sz w:val="24"/>
          <w:szCs w:val="24"/>
          <w:lang w:eastAsia="zh-CN"/>
        </w:rPr>
        <w:t>日前，组织答辩不及格者补答辩。</w:t>
      </w:r>
    </w:p>
    <w:p w:rsidR="00EA4383" w:rsidRDefault="00EA4383" w:rsidP="00847B1D">
      <w:pPr>
        <w:pStyle w:val="a3"/>
        <w:ind w:firstLineChars="176" w:firstLine="458"/>
        <w:rPr>
          <w:sz w:val="26"/>
          <w:lang w:eastAsia="zh-CN"/>
        </w:rPr>
      </w:pPr>
    </w:p>
    <w:p w:rsidR="00EA4383" w:rsidRDefault="00EA4383">
      <w:pPr>
        <w:pStyle w:val="a3"/>
        <w:rPr>
          <w:sz w:val="26"/>
          <w:lang w:eastAsia="zh-CN"/>
        </w:rPr>
      </w:pPr>
    </w:p>
    <w:p w:rsidR="00EA4383" w:rsidRDefault="00EA4383">
      <w:pPr>
        <w:pStyle w:val="a3"/>
        <w:rPr>
          <w:sz w:val="26"/>
          <w:lang w:eastAsia="zh-CN"/>
        </w:rPr>
      </w:pPr>
    </w:p>
    <w:p w:rsidR="00EA4383" w:rsidRDefault="00EA4383">
      <w:pPr>
        <w:pStyle w:val="a3"/>
        <w:rPr>
          <w:sz w:val="26"/>
          <w:lang w:eastAsia="zh-CN"/>
        </w:rPr>
      </w:pPr>
      <w:bookmarkStart w:id="0" w:name="_GoBack"/>
      <w:bookmarkEnd w:id="0"/>
    </w:p>
    <w:p w:rsidR="00EA4383" w:rsidRDefault="00EA4383">
      <w:pPr>
        <w:pStyle w:val="a3"/>
        <w:rPr>
          <w:sz w:val="31"/>
          <w:lang w:eastAsia="zh-CN"/>
        </w:rPr>
      </w:pPr>
    </w:p>
    <w:p w:rsidR="00EA4383" w:rsidRDefault="00FA0378">
      <w:pPr>
        <w:ind w:left="5469"/>
        <w:rPr>
          <w:sz w:val="28"/>
          <w:lang w:eastAsia="zh-CN"/>
        </w:rPr>
      </w:pPr>
      <w:r>
        <w:rPr>
          <w:sz w:val="28"/>
          <w:lang w:eastAsia="zh-CN"/>
        </w:rPr>
        <w:t>数学与统计学院</w:t>
      </w:r>
    </w:p>
    <w:p w:rsidR="00EA4383" w:rsidRDefault="00FA0378">
      <w:pPr>
        <w:pStyle w:val="a3"/>
        <w:spacing w:before="135"/>
        <w:ind w:left="5553"/>
        <w:rPr>
          <w:lang w:eastAsia="zh-CN"/>
        </w:rPr>
      </w:pPr>
      <w:r>
        <w:rPr>
          <w:rFonts w:ascii="Times New Roman" w:eastAsia="Times New Roman"/>
          <w:lang w:eastAsia="zh-CN"/>
        </w:rPr>
        <w:t>20</w:t>
      </w:r>
      <w:r w:rsidR="00F15368"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 xml:space="preserve">年 </w:t>
      </w:r>
      <w:r>
        <w:rPr>
          <w:rFonts w:ascii="Times New Roman" w:eastAsia="Times New Roman"/>
          <w:lang w:eastAsia="zh-CN"/>
        </w:rPr>
        <w:t xml:space="preserve">11 </w:t>
      </w:r>
      <w:r>
        <w:rPr>
          <w:lang w:eastAsia="zh-CN"/>
        </w:rPr>
        <w:t xml:space="preserve">月 </w:t>
      </w:r>
      <w:r w:rsidR="00F15368">
        <w:rPr>
          <w:rFonts w:ascii="Times New Roman" w:eastAsia="Times New Roman"/>
          <w:lang w:eastAsia="zh-CN"/>
        </w:rPr>
        <w:t>20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日</w:t>
      </w:r>
    </w:p>
    <w:p w:rsidR="00EA4383" w:rsidRDefault="00EA4383">
      <w:pPr>
        <w:rPr>
          <w:lang w:eastAsia="zh-CN"/>
        </w:rPr>
        <w:sectPr w:rsidR="00EA4383">
          <w:footerReference w:type="default" r:id="rId7"/>
          <w:pgSz w:w="10320" w:h="14580"/>
          <w:pgMar w:top="1040" w:right="900" w:bottom="1180" w:left="1020" w:header="0" w:footer="993" w:gutter="0"/>
          <w:pgNumType w:start="2"/>
          <w:cols w:space="720"/>
        </w:sectPr>
      </w:pPr>
    </w:p>
    <w:p w:rsidR="00EA4383" w:rsidRDefault="00FA0378">
      <w:pPr>
        <w:pStyle w:val="1"/>
        <w:ind w:left="112" w:firstLine="0"/>
        <w:rPr>
          <w:lang w:eastAsia="zh-CN"/>
        </w:rPr>
      </w:pPr>
      <w:r>
        <w:rPr>
          <w:lang w:eastAsia="zh-CN"/>
        </w:rPr>
        <w:lastRenderedPageBreak/>
        <w:t>附表 1：各系部指导教师名单：</w:t>
      </w:r>
    </w:p>
    <w:p w:rsidR="00EA4383" w:rsidRDefault="00EA4383">
      <w:pPr>
        <w:pStyle w:val="a3"/>
        <w:spacing w:before="8"/>
        <w:rPr>
          <w:rFonts w:ascii="仿宋"/>
          <w:b/>
          <w:sz w:val="20"/>
          <w:lang w:eastAsia="zh-CN"/>
        </w:rPr>
      </w:pPr>
    </w:p>
    <w:p w:rsidR="00EA4383" w:rsidRDefault="00FA0378">
      <w:pPr>
        <w:pStyle w:val="a4"/>
        <w:numPr>
          <w:ilvl w:val="0"/>
          <w:numId w:val="1"/>
        </w:numPr>
        <w:tabs>
          <w:tab w:val="left" w:pos="818"/>
        </w:tabs>
        <w:spacing w:before="0"/>
        <w:ind w:hanging="706"/>
        <w:rPr>
          <w:rFonts w:ascii="仿宋" w:eastAsia="仿宋"/>
          <w:b/>
          <w:sz w:val="28"/>
          <w:lang w:eastAsia="zh-CN"/>
        </w:rPr>
      </w:pPr>
      <w:r>
        <w:rPr>
          <w:rFonts w:ascii="仿宋" w:eastAsia="仿宋" w:hint="eastAsia"/>
          <w:b/>
          <w:spacing w:val="-1"/>
          <w:w w:val="99"/>
          <w:sz w:val="28"/>
          <w:lang w:eastAsia="zh-CN"/>
        </w:rPr>
        <w:t>数学</w:t>
      </w:r>
      <w:proofErr w:type="gramStart"/>
      <w:r>
        <w:rPr>
          <w:rFonts w:ascii="仿宋" w:eastAsia="仿宋" w:hint="eastAsia"/>
          <w:b/>
          <w:spacing w:val="-1"/>
          <w:w w:val="99"/>
          <w:sz w:val="28"/>
          <w:lang w:eastAsia="zh-CN"/>
        </w:rPr>
        <w:t>系指导</w:t>
      </w:r>
      <w:proofErr w:type="gramEnd"/>
      <w:r>
        <w:rPr>
          <w:rFonts w:ascii="仿宋" w:eastAsia="仿宋" w:hint="eastAsia"/>
          <w:b/>
          <w:spacing w:val="-1"/>
          <w:w w:val="99"/>
          <w:sz w:val="28"/>
          <w:lang w:eastAsia="zh-CN"/>
        </w:rPr>
        <w:t>教师（</w:t>
      </w:r>
      <w:r>
        <w:rPr>
          <w:rFonts w:ascii="仿宋" w:eastAsia="仿宋" w:hint="eastAsia"/>
          <w:b/>
          <w:spacing w:val="1"/>
          <w:w w:val="99"/>
          <w:sz w:val="28"/>
          <w:lang w:eastAsia="zh-CN"/>
        </w:rPr>
        <w:t>2</w:t>
      </w:r>
      <w:r>
        <w:rPr>
          <w:rFonts w:ascii="仿宋" w:eastAsia="仿宋" w:hint="eastAsia"/>
          <w:b/>
          <w:w w:val="99"/>
          <w:sz w:val="28"/>
          <w:lang w:eastAsia="zh-CN"/>
        </w:rPr>
        <w:t>8</w:t>
      </w:r>
      <w:r>
        <w:rPr>
          <w:rFonts w:ascii="仿宋" w:eastAsia="仿宋" w:hint="eastAsia"/>
          <w:b/>
          <w:spacing w:val="-71"/>
          <w:sz w:val="28"/>
          <w:lang w:eastAsia="zh-CN"/>
        </w:rPr>
        <w:t xml:space="preserve"> </w:t>
      </w:r>
      <w:r>
        <w:rPr>
          <w:rFonts w:ascii="仿宋" w:eastAsia="仿宋" w:hint="eastAsia"/>
          <w:b/>
          <w:spacing w:val="-1"/>
          <w:w w:val="99"/>
          <w:sz w:val="28"/>
          <w:lang w:eastAsia="zh-CN"/>
        </w:rPr>
        <w:t>人</w:t>
      </w:r>
      <w:r>
        <w:rPr>
          <w:rFonts w:ascii="仿宋" w:eastAsia="仿宋" w:hint="eastAsia"/>
          <w:b/>
          <w:spacing w:val="-140"/>
          <w:w w:val="99"/>
          <w:sz w:val="28"/>
          <w:lang w:eastAsia="zh-CN"/>
        </w:rPr>
        <w:t>）</w:t>
      </w:r>
      <w:r>
        <w:rPr>
          <w:rFonts w:ascii="仿宋" w:eastAsia="仿宋" w:hint="eastAsia"/>
          <w:b/>
          <w:w w:val="99"/>
          <w:sz w:val="28"/>
          <w:lang w:eastAsia="zh-CN"/>
        </w:rPr>
        <w:t>：</w:t>
      </w:r>
    </w:p>
    <w:p w:rsidR="00EA4383" w:rsidRDefault="00FA0378">
      <w:pPr>
        <w:pStyle w:val="a3"/>
        <w:spacing w:before="215" w:line="364" w:lineRule="auto"/>
        <w:ind w:left="112" w:right="124"/>
        <w:rPr>
          <w:lang w:eastAsia="zh-CN"/>
        </w:rPr>
      </w:pPr>
      <w:r>
        <w:rPr>
          <w:spacing w:val="-12"/>
          <w:lang w:eastAsia="zh-CN"/>
        </w:rPr>
        <w:t>马晓燕、国忠金、房亮、田力、孙利、刘常凯、张卫、尹逊汝、何乐亮、徐光</w:t>
      </w:r>
      <w:r>
        <w:rPr>
          <w:spacing w:val="-13"/>
          <w:lang w:eastAsia="zh-CN"/>
        </w:rPr>
        <w:t>丽、鞠培军、陈涛、</w:t>
      </w:r>
      <w:proofErr w:type="gramStart"/>
      <w:r>
        <w:rPr>
          <w:spacing w:val="-13"/>
          <w:lang w:eastAsia="zh-CN"/>
        </w:rPr>
        <w:t>泥立丽</w:t>
      </w:r>
      <w:proofErr w:type="gramEnd"/>
      <w:r>
        <w:rPr>
          <w:spacing w:val="-13"/>
          <w:lang w:eastAsia="zh-CN"/>
        </w:rPr>
        <w:t>、李静、李洪梅、孔静、刘伟彦、赵书芬、薛欣、</w:t>
      </w:r>
      <w:r>
        <w:rPr>
          <w:lang w:eastAsia="zh-CN"/>
        </w:rPr>
        <w:t>李小倩、黄玉梅、赵之光、尹爱芹、吴杰芳、刘学诚、李云、雷靖、张建中</w:t>
      </w:r>
    </w:p>
    <w:p w:rsidR="00EA4383" w:rsidRDefault="00FA0378">
      <w:pPr>
        <w:pStyle w:val="1"/>
        <w:numPr>
          <w:ilvl w:val="0"/>
          <w:numId w:val="1"/>
        </w:numPr>
        <w:tabs>
          <w:tab w:val="left" w:pos="818"/>
        </w:tabs>
        <w:spacing w:before="53"/>
        <w:ind w:hanging="706"/>
        <w:rPr>
          <w:lang w:eastAsia="zh-CN"/>
        </w:rPr>
      </w:pPr>
      <w:r>
        <w:rPr>
          <w:lang w:eastAsia="zh-CN"/>
        </w:rPr>
        <w:t>数据科学</w:t>
      </w:r>
      <w:proofErr w:type="gramStart"/>
      <w:r>
        <w:rPr>
          <w:lang w:eastAsia="zh-CN"/>
        </w:rPr>
        <w:t>系指导</w:t>
      </w:r>
      <w:proofErr w:type="gramEnd"/>
      <w:r>
        <w:rPr>
          <w:lang w:eastAsia="zh-CN"/>
        </w:rPr>
        <w:t>教师（23</w:t>
      </w:r>
      <w:r>
        <w:rPr>
          <w:spacing w:val="-37"/>
          <w:lang w:eastAsia="zh-CN"/>
        </w:rPr>
        <w:t xml:space="preserve"> 人</w:t>
      </w:r>
      <w:r>
        <w:rPr>
          <w:lang w:eastAsia="zh-CN"/>
        </w:rPr>
        <w:t>）</w:t>
      </w:r>
    </w:p>
    <w:p w:rsidR="00EA4383" w:rsidRDefault="00FA0378">
      <w:pPr>
        <w:pStyle w:val="a3"/>
        <w:spacing w:before="214" w:line="364" w:lineRule="auto"/>
        <w:ind w:left="112" w:right="124"/>
        <w:rPr>
          <w:lang w:eastAsia="zh-CN"/>
        </w:rPr>
      </w:pPr>
      <w:r>
        <w:rPr>
          <w:spacing w:val="-12"/>
          <w:lang w:eastAsia="zh-CN"/>
        </w:rPr>
        <w:t>孟静、李强、张茂柱、刘婧、侯丽</w:t>
      </w:r>
      <w:proofErr w:type="gramStart"/>
      <w:r>
        <w:rPr>
          <w:spacing w:val="-12"/>
          <w:lang w:eastAsia="zh-CN"/>
        </w:rPr>
        <w:t>娟</w:t>
      </w:r>
      <w:proofErr w:type="gramEnd"/>
      <w:r>
        <w:rPr>
          <w:spacing w:val="-12"/>
          <w:lang w:eastAsia="zh-CN"/>
        </w:rPr>
        <w:t>、张磊、褚园园、谭晓玉、李同兴、王庆</w:t>
      </w:r>
      <w:r>
        <w:rPr>
          <w:spacing w:val="-13"/>
          <w:lang w:eastAsia="zh-CN"/>
        </w:rPr>
        <w:t>平、姜山、康振环、王琳琳、赵姣姣、张慧、陈睿、刘国彩、宁伟、胡中永、</w:t>
      </w:r>
      <w:r>
        <w:rPr>
          <w:lang w:eastAsia="zh-CN"/>
        </w:rPr>
        <w:t>孔宪明、张曼丽、宋洪祥、刘珂</w:t>
      </w:r>
    </w:p>
    <w:sectPr w:rsidR="00EA4383">
      <w:pgSz w:w="10320" w:h="14580"/>
      <w:pgMar w:top="1100" w:right="900" w:bottom="1180" w:left="10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B6" w:rsidRDefault="00C10CB6">
      <w:r>
        <w:separator/>
      </w:r>
    </w:p>
  </w:endnote>
  <w:endnote w:type="continuationSeparator" w:id="0">
    <w:p w:rsidR="00C10CB6" w:rsidRDefault="00C1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83" w:rsidRDefault="00B410EA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3209290</wp:posOffset>
              </wp:positionH>
              <wp:positionV relativeFrom="page">
                <wp:posOffset>8482965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383" w:rsidRDefault="00FA0378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7EF">
                            <w:rPr>
                              <w:rFonts w:asci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7pt;margin-top:667.95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ql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" filled="f" stroked="f">
              <v:textbox inset="0,0,0,0">
                <w:txbxContent>
                  <w:p w:rsidR="00EA4383" w:rsidRDefault="00FA0378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07EF">
                      <w:rPr>
                        <w:rFonts w:asci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B6" w:rsidRDefault="00C10CB6">
      <w:r>
        <w:separator/>
      </w:r>
    </w:p>
  </w:footnote>
  <w:footnote w:type="continuationSeparator" w:id="0">
    <w:p w:rsidR="00C10CB6" w:rsidRDefault="00C1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2F2"/>
    <w:multiLevelType w:val="hybridMultilevel"/>
    <w:tmpl w:val="3210FE54"/>
    <w:lvl w:ilvl="0" w:tplc="2EAA7566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5313377"/>
    <w:multiLevelType w:val="hybridMultilevel"/>
    <w:tmpl w:val="564E8816"/>
    <w:lvl w:ilvl="0" w:tplc="3724E770">
      <w:start w:val="1"/>
      <w:numFmt w:val="decimal"/>
      <w:lvlText w:val="（%1）"/>
      <w:lvlJc w:val="left"/>
      <w:pPr>
        <w:ind w:left="817" w:hanging="705"/>
      </w:pPr>
      <w:rPr>
        <w:rFonts w:ascii="仿宋" w:eastAsia="仿宋" w:hAnsi="仿宋" w:cs="仿宋" w:hint="default"/>
        <w:b/>
        <w:bCs/>
        <w:spacing w:val="-2"/>
        <w:w w:val="99"/>
        <w:sz w:val="26"/>
        <w:szCs w:val="26"/>
      </w:rPr>
    </w:lvl>
    <w:lvl w:ilvl="1" w:tplc="7B16924A">
      <w:numFmt w:val="bullet"/>
      <w:lvlText w:val="•"/>
      <w:lvlJc w:val="left"/>
      <w:pPr>
        <w:ind w:left="1577" w:hanging="705"/>
      </w:pPr>
      <w:rPr>
        <w:rFonts w:hint="default"/>
      </w:rPr>
    </w:lvl>
    <w:lvl w:ilvl="2" w:tplc="A3021D2A">
      <w:numFmt w:val="bullet"/>
      <w:lvlText w:val="•"/>
      <w:lvlJc w:val="left"/>
      <w:pPr>
        <w:ind w:left="2335" w:hanging="705"/>
      </w:pPr>
      <w:rPr>
        <w:rFonts w:hint="default"/>
      </w:rPr>
    </w:lvl>
    <w:lvl w:ilvl="3" w:tplc="4B042B8C">
      <w:numFmt w:val="bullet"/>
      <w:lvlText w:val="•"/>
      <w:lvlJc w:val="left"/>
      <w:pPr>
        <w:ind w:left="3093" w:hanging="705"/>
      </w:pPr>
      <w:rPr>
        <w:rFonts w:hint="default"/>
      </w:rPr>
    </w:lvl>
    <w:lvl w:ilvl="4" w:tplc="F6303F12">
      <w:numFmt w:val="bullet"/>
      <w:lvlText w:val="•"/>
      <w:lvlJc w:val="left"/>
      <w:pPr>
        <w:ind w:left="3851" w:hanging="705"/>
      </w:pPr>
      <w:rPr>
        <w:rFonts w:hint="default"/>
      </w:rPr>
    </w:lvl>
    <w:lvl w:ilvl="5" w:tplc="28605634">
      <w:numFmt w:val="bullet"/>
      <w:lvlText w:val="•"/>
      <w:lvlJc w:val="left"/>
      <w:pPr>
        <w:ind w:left="4609" w:hanging="705"/>
      </w:pPr>
      <w:rPr>
        <w:rFonts w:hint="default"/>
      </w:rPr>
    </w:lvl>
    <w:lvl w:ilvl="6" w:tplc="9374693E">
      <w:numFmt w:val="bullet"/>
      <w:lvlText w:val="•"/>
      <w:lvlJc w:val="left"/>
      <w:pPr>
        <w:ind w:left="5367" w:hanging="705"/>
      </w:pPr>
      <w:rPr>
        <w:rFonts w:hint="default"/>
      </w:rPr>
    </w:lvl>
    <w:lvl w:ilvl="7" w:tplc="CB7010DA">
      <w:numFmt w:val="bullet"/>
      <w:lvlText w:val="•"/>
      <w:lvlJc w:val="left"/>
      <w:pPr>
        <w:ind w:left="6125" w:hanging="705"/>
      </w:pPr>
      <w:rPr>
        <w:rFonts w:hint="default"/>
      </w:rPr>
    </w:lvl>
    <w:lvl w:ilvl="8" w:tplc="E53A67C2">
      <w:numFmt w:val="bullet"/>
      <w:lvlText w:val="•"/>
      <w:lvlJc w:val="left"/>
      <w:pPr>
        <w:ind w:left="6883" w:hanging="705"/>
      </w:pPr>
      <w:rPr>
        <w:rFonts w:hint="default"/>
      </w:rPr>
    </w:lvl>
  </w:abstractNum>
  <w:abstractNum w:abstractNumId="2" w15:restartNumberingAfterBreak="0">
    <w:nsid w:val="377379C1"/>
    <w:multiLevelType w:val="hybridMultilevel"/>
    <w:tmpl w:val="7BCCB14C"/>
    <w:lvl w:ilvl="0" w:tplc="50C614B0">
      <w:start w:val="1"/>
      <w:numFmt w:val="decimal"/>
      <w:lvlText w:val="%1."/>
      <w:lvlJc w:val="left"/>
      <w:pPr>
        <w:ind w:left="10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90CE60">
      <w:numFmt w:val="bullet"/>
      <w:lvlText w:val="•"/>
      <w:lvlJc w:val="left"/>
      <w:pPr>
        <w:ind w:left="1757" w:hanging="300"/>
      </w:pPr>
      <w:rPr>
        <w:rFonts w:hint="default"/>
      </w:rPr>
    </w:lvl>
    <w:lvl w:ilvl="2" w:tplc="C172AA4A">
      <w:numFmt w:val="bullet"/>
      <w:lvlText w:val="•"/>
      <w:lvlJc w:val="left"/>
      <w:pPr>
        <w:ind w:left="2495" w:hanging="300"/>
      </w:pPr>
      <w:rPr>
        <w:rFonts w:hint="default"/>
      </w:rPr>
    </w:lvl>
    <w:lvl w:ilvl="3" w:tplc="841831F6">
      <w:numFmt w:val="bullet"/>
      <w:lvlText w:val="•"/>
      <w:lvlJc w:val="left"/>
      <w:pPr>
        <w:ind w:left="3233" w:hanging="300"/>
      </w:pPr>
      <w:rPr>
        <w:rFonts w:hint="default"/>
      </w:rPr>
    </w:lvl>
    <w:lvl w:ilvl="4" w:tplc="3BFA627E">
      <w:numFmt w:val="bullet"/>
      <w:lvlText w:val="•"/>
      <w:lvlJc w:val="left"/>
      <w:pPr>
        <w:ind w:left="3971" w:hanging="300"/>
      </w:pPr>
      <w:rPr>
        <w:rFonts w:hint="default"/>
      </w:rPr>
    </w:lvl>
    <w:lvl w:ilvl="5" w:tplc="FA2615AE">
      <w:numFmt w:val="bullet"/>
      <w:lvlText w:val="•"/>
      <w:lvlJc w:val="left"/>
      <w:pPr>
        <w:ind w:left="4709" w:hanging="300"/>
      </w:pPr>
      <w:rPr>
        <w:rFonts w:hint="default"/>
      </w:rPr>
    </w:lvl>
    <w:lvl w:ilvl="6" w:tplc="198C521A">
      <w:numFmt w:val="bullet"/>
      <w:lvlText w:val="•"/>
      <w:lvlJc w:val="left"/>
      <w:pPr>
        <w:ind w:left="5447" w:hanging="300"/>
      </w:pPr>
      <w:rPr>
        <w:rFonts w:hint="default"/>
      </w:rPr>
    </w:lvl>
    <w:lvl w:ilvl="7" w:tplc="301E40E4">
      <w:numFmt w:val="bullet"/>
      <w:lvlText w:val="•"/>
      <w:lvlJc w:val="left"/>
      <w:pPr>
        <w:ind w:left="6185" w:hanging="300"/>
      </w:pPr>
      <w:rPr>
        <w:rFonts w:hint="default"/>
      </w:rPr>
    </w:lvl>
    <w:lvl w:ilvl="8" w:tplc="F6164170">
      <w:numFmt w:val="bullet"/>
      <w:lvlText w:val="•"/>
      <w:lvlJc w:val="left"/>
      <w:pPr>
        <w:ind w:left="6923" w:hanging="300"/>
      </w:pPr>
      <w:rPr>
        <w:rFonts w:hint="default"/>
      </w:rPr>
    </w:lvl>
  </w:abstractNum>
  <w:abstractNum w:abstractNumId="3" w15:restartNumberingAfterBreak="0">
    <w:nsid w:val="651D47E7"/>
    <w:multiLevelType w:val="hybridMultilevel"/>
    <w:tmpl w:val="745A21DC"/>
    <w:lvl w:ilvl="0" w:tplc="5C0C9E46">
      <w:start w:val="1"/>
      <w:numFmt w:val="decimal"/>
      <w:lvlText w:val="（%1）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9" w:hanging="420"/>
      </w:pPr>
    </w:lvl>
    <w:lvl w:ilvl="2" w:tplc="0409001B" w:tentative="1">
      <w:start w:val="1"/>
      <w:numFmt w:val="lowerRoman"/>
      <w:lvlText w:val="%3."/>
      <w:lvlJc w:val="righ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9" w:tentative="1">
      <w:start w:val="1"/>
      <w:numFmt w:val="lowerLetter"/>
      <w:lvlText w:val="%5)"/>
      <w:lvlJc w:val="left"/>
      <w:pPr>
        <w:ind w:left="2829" w:hanging="420"/>
      </w:pPr>
    </w:lvl>
    <w:lvl w:ilvl="5" w:tplc="0409001B" w:tentative="1">
      <w:start w:val="1"/>
      <w:numFmt w:val="lowerRoman"/>
      <w:lvlText w:val="%6."/>
      <w:lvlJc w:val="righ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9" w:tentative="1">
      <w:start w:val="1"/>
      <w:numFmt w:val="lowerLetter"/>
      <w:lvlText w:val="%8)"/>
      <w:lvlJc w:val="left"/>
      <w:pPr>
        <w:ind w:left="4089" w:hanging="420"/>
      </w:pPr>
    </w:lvl>
    <w:lvl w:ilvl="8" w:tplc="0409001B" w:tentative="1">
      <w:start w:val="1"/>
      <w:numFmt w:val="lowerRoman"/>
      <w:lvlText w:val="%9."/>
      <w:lvlJc w:val="right"/>
      <w:pPr>
        <w:ind w:left="4509" w:hanging="420"/>
      </w:pPr>
    </w:lvl>
  </w:abstractNum>
  <w:abstractNum w:abstractNumId="4" w15:restartNumberingAfterBreak="0">
    <w:nsid w:val="72044255"/>
    <w:multiLevelType w:val="hybridMultilevel"/>
    <w:tmpl w:val="44224EC2"/>
    <w:lvl w:ilvl="0" w:tplc="C20258F2">
      <w:start w:val="1"/>
      <w:numFmt w:val="decimal"/>
      <w:lvlText w:val="%1."/>
      <w:lvlJc w:val="left"/>
      <w:pPr>
        <w:ind w:left="112" w:hanging="420"/>
      </w:pPr>
      <w:rPr>
        <w:rFonts w:ascii="Times New Roman" w:eastAsia="Times New Roman" w:hAnsi="Times New Roman" w:cs="Times New Roman"/>
        <w:spacing w:val="-120"/>
        <w:w w:val="100"/>
        <w:sz w:val="24"/>
        <w:szCs w:val="24"/>
      </w:rPr>
    </w:lvl>
    <w:lvl w:ilvl="1" w:tplc="8CC6F424">
      <w:numFmt w:val="bullet"/>
      <w:lvlText w:val="•"/>
      <w:lvlJc w:val="left"/>
      <w:pPr>
        <w:ind w:left="947" w:hanging="420"/>
      </w:pPr>
      <w:rPr>
        <w:rFonts w:hint="default"/>
      </w:rPr>
    </w:lvl>
    <w:lvl w:ilvl="2" w:tplc="90E8A30C">
      <w:numFmt w:val="bullet"/>
      <w:lvlText w:val="•"/>
      <w:lvlJc w:val="left"/>
      <w:pPr>
        <w:ind w:left="1775" w:hanging="420"/>
      </w:pPr>
      <w:rPr>
        <w:rFonts w:hint="default"/>
      </w:rPr>
    </w:lvl>
    <w:lvl w:ilvl="3" w:tplc="7194D306">
      <w:numFmt w:val="bullet"/>
      <w:lvlText w:val="•"/>
      <w:lvlJc w:val="left"/>
      <w:pPr>
        <w:ind w:left="2603" w:hanging="420"/>
      </w:pPr>
      <w:rPr>
        <w:rFonts w:hint="default"/>
      </w:rPr>
    </w:lvl>
    <w:lvl w:ilvl="4" w:tplc="32EE3FF6">
      <w:numFmt w:val="bullet"/>
      <w:lvlText w:val="•"/>
      <w:lvlJc w:val="left"/>
      <w:pPr>
        <w:ind w:left="3431" w:hanging="420"/>
      </w:pPr>
      <w:rPr>
        <w:rFonts w:hint="default"/>
      </w:rPr>
    </w:lvl>
    <w:lvl w:ilvl="5" w:tplc="36B89FAC">
      <w:numFmt w:val="bullet"/>
      <w:lvlText w:val="•"/>
      <w:lvlJc w:val="left"/>
      <w:pPr>
        <w:ind w:left="4259" w:hanging="420"/>
      </w:pPr>
      <w:rPr>
        <w:rFonts w:hint="default"/>
      </w:rPr>
    </w:lvl>
    <w:lvl w:ilvl="6" w:tplc="15FCD1AA">
      <w:numFmt w:val="bullet"/>
      <w:lvlText w:val="•"/>
      <w:lvlJc w:val="left"/>
      <w:pPr>
        <w:ind w:left="5087" w:hanging="420"/>
      </w:pPr>
      <w:rPr>
        <w:rFonts w:hint="default"/>
      </w:rPr>
    </w:lvl>
    <w:lvl w:ilvl="7" w:tplc="20A824D0">
      <w:numFmt w:val="bullet"/>
      <w:lvlText w:val="•"/>
      <w:lvlJc w:val="left"/>
      <w:pPr>
        <w:ind w:left="5915" w:hanging="420"/>
      </w:pPr>
      <w:rPr>
        <w:rFonts w:hint="default"/>
      </w:rPr>
    </w:lvl>
    <w:lvl w:ilvl="8" w:tplc="842E36BE">
      <w:numFmt w:val="bullet"/>
      <w:lvlText w:val="•"/>
      <w:lvlJc w:val="left"/>
      <w:pPr>
        <w:ind w:left="6743" w:hanging="420"/>
      </w:pPr>
      <w:rPr>
        <w:rFonts w:hint="default"/>
      </w:rPr>
    </w:lvl>
  </w:abstractNum>
  <w:abstractNum w:abstractNumId="5" w15:restartNumberingAfterBreak="0">
    <w:nsid w:val="72D10038"/>
    <w:multiLevelType w:val="hybridMultilevel"/>
    <w:tmpl w:val="CB9A6440"/>
    <w:lvl w:ilvl="0" w:tplc="59B84A18">
      <w:start w:val="1"/>
      <w:numFmt w:val="decimal"/>
      <w:lvlText w:val="%1."/>
      <w:lvlJc w:val="left"/>
      <w:pPr>
        <w:ind w:left="112" w:hanging="420"/>
      </w:pPr>
      <w:rPr>
        <w:rFonts w:ascii="Times New Roman" w:eastAsia="Times New Roman" w:hAnsi="宋体" w:cs="宋体"/>
        <w:spacing w:val="-120"/>
        <w:w w:val="100"/>
        <w:sz w:val="24"/>
        <w:szCs w:val="24"/>
      </w:rPr>
    </w:lvl>
    <w:lvl w:ilvl="1" w:tplc="8CC6F424">
      <w:numFmt w:val="bullet"/>
      <w:lvlText w:val="•"/>
      <w:lvlJc w:val="left"/>
      <w:pPr>
        <w:ind w:left="947" w:hanging="420"/>
      </w:pPr>
      <w:rPr>
        <w:rFonts w:hint="default"/>
      </w:rPr>
    </w:lvl>
    <w:lvl w:ilvl="2" w:tplc="90E8A30C">
      <w:numFmt w:val="bullet"/>
      <w:lvlText w:val="•"/>
      <w:lvlJc w:val="left"/>
      <w:pPr>
        <w:ind w:left="1775" w:hanging="420"/>
      </w:pPr>
      <w:rPr>
        <w:rFonts w:hint="default"/>
      </w:rPr>
    </w:lvl>
    <w:lvl w:ilvl="3" w:tplc="7194D306">
      <w:numFmt w:val="bullet"/>
      <w:lvlText w:val="•"/>
      <w:lvlJc w:val="left"/>
      <w:pPr>
        <w:ind w:left="2603" w:hanging="420"/>
      </w:pPr>
      <w:rPr>
        <w:rFonts w:hint="default"/>
      </w:rPr>
    </w:lvl>
    <w:lvl w:ilvl="4" w:tplc="32EE3FF6">
      <w:numFmt w:val="bullet"/>
      <w:lvlText w:val="•"/>
      <w:lvlJc w:val="left"/>
      <w:pPr>
        <w:ind w:left="3431" w:hanging="420"/>
      </w:pPr>
      <w:rPr>
        <w:rFonts w:hint="default"/>
      </w:rPr>
    </w:lvl>
    <w:lvl w:ilvl="5" w:tplc="36B89FAC">
      <w:numFmt w:val="bullet"/>
      <w:lvlText w:val="•"/>
      <w:lvlJc w:val="left"/>
      <w:pPr>
        <w:ind w:left="4259" w:hanging="420"/>
      </w:pPr>
      <w:rPr>
        <w:rFonts w:hint="default"/>
      </w:rPr>
    </w:lvl>
    <w:lvl w:ilvl="6" w:tplc="15FCD1AA">
      <w:numFmt w:val="bullet"/>
      <w:lvlText w:val="•"/>
      <w:lvlJc w:val="left"/>
      <w:pPr>
        <w:ind w:left="5087" w:hanging="420"/>
      </w:pPr>
      <w:rPr>
        <w:rFonts w:hint="default"/>
      </w:rPr>
    </w:lvl>
    <w:lvl w:ilvl="7" w:tplc="20A824D0">
      <w:numFmt w:val="bullet"/>
      <w:lvlText w:val="•"/>
      <w:lvlJc w:val="left"/>
      <w:pPr>
        <w:ind w:left="5915" w:hanging="420"/>
      </w:pPr>
      <w:rPr>
        <w:rFonts w:hint="default"/>
      </w:rPr>
    </w:lvl>
    <w:lvl w:ilvl="8" w:tplc="842E36BE">
      <w:numFmt w:val="bullet"/>
      <w:lvlText w:val="•"/>
      <w:lvlJc w:val="left"/>
      <w:pPr>
        <w:ind w:left="6743" w:hanging="4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83"/>
    <w:rsid w:val="00237DF8"/>
    <w:rsid w:val="004A4F96"/>
    <w:rsid w:val="00741239"/>
    <w:rsid w:val="007B0290"/>
    <w:rsid w:val="008100F0"/>
    <w:rsid w:val="00847B1D"/>
    <w:rsid w:val="009307EF"/>
    <w:rsid w:val="00B410EA"/>
    <w:rsid w:val="00B84DB7"/>
    <w:rsid w:val="00C10CB6"/>
    <w:rsid w:val="00EA4383"/>
    <w:rsid w:val="00F15368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BAB3"/>
  <w15:docId w15:val="{8A594B7B-6449-43FC-8145-9B5E0E6C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before="42"/>
      <w:ind w:left="817" w:hanging="706"/>
      <w:outlineLvl w:val="0"/>
    </w:pPr>
    <w:rPr>
      <w:rFonts w:ascii="仿宋" w:eastAsia="仿宋" w:hAnsi="仿宋" w:cs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132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泰山学院历史系2008届毕业论文要求</dc:title>
  <dc:creator>番茄花园</dc:creator>
  <cp:lastModifiedBy>Yinxr</cp:lastModifiedBy>
  <cp:revision>4</cp:revision>
  <dcterms:created xsi:type="dcterms:W3CDTF">2020-11-25T02:54:00Z</dcterms:created>
  <dcterms:modified xsi:type="dcterms:W3CDTF">2020-11-25T03:26:00Z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2020-11-25T00:00:00Z</vt:filetime>
  </property>
</Properties>
</file>